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C87" w:rsidRDefault="00937C87" w:rsidP="00937C87">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37C87" w:rsidRDefault="00937C87" w:rsidP="00937C87">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37C87" w:rsidRDefault="00937C87" w:rsidP="00937C87">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937C87" w:rsidRDefault="00937C87" w:rsidP="00937C87">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37C87" w:rsidRDefault="00937C87" w:rsidP="00937C87">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37C87" w:rsidRDefault="00937C87" w:rsidP="00937C8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937C87" w:rsidRDefault="00937C87" w:rsidP="00937C87">
      <w:pPr>
        <w:widowControl w:val="0"/>
        <w:autoSpaceDE w:val="0"/>
        <w:autoSpaceDN w:val="0"/>
        <w:adjustRightInd w:val="0"/>
        <w:rPr>
          <w:rFonts w:ascii="Arial" w:hAnsi="Arial" w:cs="Arial"/>
          <w:b/>
          <w:bCs/>
        </w:rPr>
      </w:pPr>
      <w:r>
        <w:rPr>
          <w:rFonts w:ascii="Arial" w:hAnsi="Arial" w:cs="Arial"/>
          <w:b/>
          <w:bCs/>
        </w:rPr>
        <w:t>ZONING BOARD OF APPEALS                                          Fax: (845) 564-7802</w:t>
      </w:r>
    </w:p>
    <w:p w:rsidR="00937C87" w:rsidRDefault="00937C87" w:rsidP="00937C87">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937C87" w:rsidRDefault="00937C87" w:rsidP="00937C87">
      <w:pPr>
        <w:widowControl w:val="0"/>
        <w:autoSpaceDE w:val="0"/>
        <w:autoSpaceDN w:val="0"/>
        <w:adjustRightInd w:val="0"/>
        <w:rPr>
          <w:rFonts w:ascii="Arial" w:hAnsi="Arial" w:cs="Arial"/>
          <w:b/>
          <w:bCs/>
        </w:rPr>
      </w:pPr>
    </w:p>
    <w:p w:rsidR="00937C87" w:rsidRDefault="00937C87" w:rsidP="00937C87">
      <w:pPr>
        <w:widowControl w:val="0"/>
        <w:autoSpaceDE w:val="0"/>
        <w:autoSpaceDN w:val="0"/>
        <w:adjustRightInd w:val="0"/>
        <w:jc w:val="center"/>
        <w:rPr>
          <w:rFonts w:ascii="Arial" w:hAnsi="Arial" w:cs="Arial"/>
          <w:b/>
          <w:bCs/>
        </w:rPr>
      </w:pPr>
      <w:r>
        <w:rPr>
          <w:rFonts w:ascii="Arial" w:hAnsi="Arial" w:cs="Arial"/>
          <w:b/>
          <w:bCs/>
        </w:rPr>
        <w:t>AGENDA</w:t>
      </w:r>
    </w:p>
    <w:p w:rsidR="00937C87" w:rsidRDefault="00937C87" w:rsidP="00937C87">
      <w:pPr>
        <w:tabs>
          <w:tab w:val="left" w:pos="8460"/>
        </w:tabs>
        <w:jc w:val="center"/>
        <w:rPr>
          <w:rFonts w:ascii="Arial" w:hAnsi="Arial" w:cs="Arial"/>
          <w:b/>
          <w:bCs/>
          <w:u w:val="single"/>
        </w:rPr>
      </w:pPr>
      <w:r>
        <w:rPr>
          <w:rFonts w:ascii="Arial" w:hAnsi="Arial" w:cs="Arial"/>
          <w:b/>
          <w:bCs/>
        </w:rPr>
        <w:t>Thursday, May 27, 2021</w:t>
      </w:r>
    </w:p>
    <w:p w:rsidR="00937C87" w:rsidRDefault="00937C87" w:rsidP="00937C87">
      <w:pPr>
        <w:widowControl w:val="0"/>
        <w:autoSpaceDE w:val="0"/>
        <w:autoSpaceDN w:val="0"/>
        <w:adjustRightInd w:val="0"/>
        <w:jc w:val="center"/>
        <w:rPr>
          <w:rFonts w:ascii="Arial" w:hAnsi="Arial" w:cs="Arial"/>
          <w:b/>
          <w:bCs/>
        </w:rPr>
      </w:pPr>
    </w:p>
    <w:p w:rsidR="00937C87" w:rsidRDefault="00937C87" w:rsidP="00937C87">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37C87" w:rsidRDefault="00937C87" w:rsidP="00937C87"/>
    <w:p w:rsidR="00937C87" w:rsidRDefault="00937C87" w:rsidP="00937C87"/>
    <w:p w:rsidR="00937C87" w:rsidRDefault="00937C87" w:rsidP="00937C87"/>
    <w:p w:rsidR="00937C87" w:rsidRDefault="00937C87" w:rsidP="00937C87">
      <w:pPr>
        <w:rPr>
          <w:b/>
          <w:sz w:val="24"/>
          <w:szCs w:val="24"/>
        </w:rPr>
      </w:pPr>
      <w:bookmarkStart w:id="0" w:name="_Hlk63850023"/>
      <w:r>
        <w:rPr>
          <w:b/>
          <w:sz w:val="24"/>
          <w:szCs w:val="24"/>
        </w:rPr>
        <w:t>APPLICANT                                                                          LOCATION</w:t>
      </w:r>
      <w:bookmarkEnd w:id="0"/>
    </w:p>
    <w:p w:rsidR="00A54474" w:rsidRDefault="00A54474"/>
    <w:p w:rsidR="00ED4D65" w:rsidRDefault="00ED4D65">
      <w:r>
        <w:t>Menendez Property LLC                                                                  856 River Rd, Newburgh</w:t>
      </w:r>
    </w:p>
    <w:p w:rsidR="00ED4D65" w:rsidRDefault="00ED4D65">
      <w:r>
        <w:t xml:space="preserve">                                                                                                          9-1-</w:t>
      </w:r>
      <w:proofErr w:type="gramStart"/>
      <w:r>
        <w:t>40  R</w:t>
      </w:r>
      <w:proofErr w:type="gramEnd"/>
      <w:r>
        <w:t>1 Zone</w:t>
      </w:r>
    </w:p>
    <w:p w:rsidR="00ED4D65" w:rsidRDefault="00ED4D65"/>
    <w:p w:rsidR="00ED4D65" w:rsidRDefault="00ED4D65" w:rsidP="00ED4D65">
      <w:pPr>
        <w:rPr>
          <w:rFonts w:eastAsia="Times New Roman"/>
          <w:sz w:val="24"/>
          <w:szCs w:val="24"/>
        </w:rPr>
      </w:pPr>
      <w:r w:rsidRPr="00ED4D65">
        <w:rPr>
          <w:b/>
        </w:rPr>
        <w:t>VARIANCE</w:t>
      </w:r>
      <w:r>
        <w:t xml:space="preserve">: </w:t>
      </w:r>
      <w:r>
        <w:rPr>
          <w:rFonts w:eastAsia="Times New Roman"/>
          <w:sz w:val="24"/>
          <w:szCs w:val="24"/>
        </w:rPr>
        <w:t>An area variance of the rear yard for all new decks to raise the roof to add a fourth floor, and a use variance to restore and reestablish the use of a non-conforming 3 family dwelling.</w:t>
      </w:r>
    </w:p>
    <w:p w:rsidR="00ED4D65" w:rsidRDefault="00ED4D65">
      <w:pPr>
        <w:pBdr>
          <w:bottom w:val="single" w:sz="12" w:space="1" w:color="auto"/>
        </w:pBdr>
      </w:pPr>
    </w:p>
    <w:p w:rsidR="00ED4D65" w:rsidRDefault="00ED4D65"/>
    <w:p w:rsidR="00ED4D65" w:rsidRDefault="00ED4D65">
      <w:pPr>
        <w:rPr>
          <w:rFonts w:eastAsia="Times New Roman"/>
          <w:sz w:val="24"/>
          <w:szCs w:val="24"/>
        </w:rPr>
      </w:pPr>
      <w:r>
        <w:rPr>
          <w:rFonts w:eastAsia="Times New Roman"/>
          <w:sz w:val="24"/>
          <w:szCs w:val="24"/>
        </w:rPr>
        <w:t xml:space="preserve">Luis </w:t>
      </w:r>
      <w:proofErr w:type="spellStart"/>
      <w:r>
        <w:rPr>
          <w:rFonts w:eastAsia="Times New Roman"/>
          <w:sz w:val="24"/>
          <w:szCs w:val="24"/>
        </w:rPr>
        <w:t>Quizhpi</w:t>
      </w:r>
      <w:proofErr w:type="spellEnd"/>
      <w:r>
        <w:rPr>
          <w:rFonts w:eastAsia="Times New Roman"/>
          <w:sz w:val="24"/>
          <w:szCs w:val="24"/>
        </w:rPr>
        <w:t xml:space="preserve"> </w:t>
      </w:r>
      <w:proofErr w:type="spellStart"/>
      <w:r>
        <w:rPr>
          <w:rFonts w:eastAsia="Times New Roman"/>
          <w:sz w:val="24"/>
          <w:szCs w:val="24"/>
        </w:rPr>
        <w:t>Llihuichuzhca</w:t>
      </w:r>
      <w:proofErr w:type="spellEnd"/>
      <w:r>
        <w:rPr>
          <w:rFonts w:eastAsia="Times New Roman"/>
          <w:sz w:val="24"/>
          <w:szCs w:val="24"/>
        </w:rPr>
        <w:t xml:space="preserve">                                                    659 </w:t>
      </w:r>
      <w:proofErr w:type="spellStart"/>
      <w:r>
        <w:rPr>
          <w:rFonts w:eastAsia="Times New Roman"/>
          <w:sz w:val="24"/>
          <w:szCs w:val="24"/>
        </w:rPr>
        <w:t>Gardnertown</w:t>
      </w:r>
      <w:proofErr w:type="spellEnd"/>
      <w:r>
        <w:rPr>
          <w:rFonts w:eastAsia="Times New Roman"/>
          <w:sz w:val="24"/>
          <w:szCs w:val="24"/>
        </w:rPr>
        <w:t xml:space="preserve"> Rd, Newburgh</w:t>
      </w:r>
    </w:p>
    <w:p w:rsidR="00ED4D65" w:rsidRDefault="00ED4D65">
      <w:r>
        <w:t xml:space="preserve">                                                                                                          53-4-14   R1 Zone</w:t>
      </w:r>
    </w:p>
    <w:p w:rsidR="00ED4D65" w:rsidRDefault="00ED4D65"/>
    <w:p w:rsidR="00ED4D65" w:rsidRDefault="00ED4D65" w:rsidP="00ED4D65">
      <w:pPr>
        <w:rPr>
          <w:rFonts w:eastAsia="Times New Roman"/>
          <w:sz w:val="24"/>
          <w:szCs w:val="24"/>
        </w:rPr>
      </w:pPr>
      <w:r w:rsidRPr="00ED4D65">
        <w:rPr>
          <w:b/>
        </w:rPr>
        <w:t>VARIANCE:</w:t>
      </w:r>
      <w:r>
        <w:rPr>
          <w:b/>
        </w:rPr>
        <w:t xml:space="preserve"> </w:t>
      </w:r>
      <w:r>
        <w:rPr>
          <w:rFonts w:eastAsia="Times New Roman"/>
          <w:sz w:val="24"/>
          <w:szCs w:val="24"/>
        </w:rPr>
        <w:t xml:space="preserve">An area variance of the front yard to keep a 16’ x 15’ shed. </w:t>
      </w:r>
    </w:p>
    <w:p w:rsidR="00ED4D65" w:rsidRDefault="00ED4D65" w:rsidP="00ED4D65">
      <w:pPr>
        <w:pBdr>
          <w:bottom w:val="single" w:sz="12" w:space="1" w:color="auto"/>
        </w:pBdr>
        <w:rPr>
          <w:rFonts w:eastAsia="Times New Roman"/>
          <w:sz w:val="24"/>
          <w:szCs w:val="24"/>
        </w:rPr>
      </w:pPr>
    </w:p>
    <w:p w:rsidR="00ED4D65" w:rsidRDefault="00ED4D65" w:rsidP="00ED4D65">
      <w:pPr>
        <w:rPr>
          <w:rFonts w:eastAsia="Times New Roman"/>
          <w:sz w:val="24"/>
          <w:szCs w:val="24"/>
        </w:rPr>
      </w:pPr>
    </w:p>
    <w:p w:rsidR="00ED4D65" w:rsidRDefault="00ED4D65" w:rsidP="00ED4D65">
      <w:pPr>
        <w:rPr>
          <w:rFonts w:eastAsia="Times New Roman"/>
          <w:sz w:val="24"/>
          <w:szCs w:val="24"/>
        </w:rPr>
      </w:pPr>
      <w:r>
        <w:rPr>
          <w:rFonts w:eastAsia="Times New Roman"/>
          <w:sz w:val="24"/>
          <w:szCs w:val="24"/>
        </w:rPr>
        <w:t xml:space="preserve">Glen </w:t>
      </w:r>
      <w:proofErr w:type="spellStart"/>
      <w:r>
        <w:rPr>
          <w:rFonts w:eastAsia="Times New Roman"/>
          <w:sz w:val="24"/>
          <w:szCs w:val="24"/>
        </w:rPr>
        <w:t>Sheeley</w:t>
      </w:r>
      <w:proofErr w:type="spellEnd"/>
      <w:r>
        <w:rPr>
          <w:rFonts w:eastAsia="Times New Roman"/>
          <w:sz w:val="24"/>
          <w:szCs w:val="24"/>
        </w:rPr>
        <w:t xml:space="preserve">                                                                            1295 Route 300, Newburgh</w:t>
      </w:r>
    </w:p>
    <w:p w:rsidR="00ED4D65" w:rsidRDefault="00ED4D65" w:rsidP="00ED4D65">
      <w:pPr>
        <w:rPr>
          <w:rFonts w:eastAsia="Times New Roman"/>
          <w:sz w:val="24"/>
          <w:szCs w:val="24"/>
        </w:rPr>
      </w:pPr>
      <w:r>
        <w:rPr>
          <w:rFonts w:eastAsia="Times New Roman"/>
          <w:sz w:val="24"/>
          <w:szCs w:val="24"/>
        </w:rPr>
        <w:t xml:space="preserve">                                                                                                  95-1-14.</w:t>
      </w:r>
      <w:proofErr w:type="gramStart"/>
      <w:r>
        <w:rPr>
          <w:rFonts w:eastAsia="Times New Roman"/>
          <w:sz w:val="24"/>
          <w:szCs w:val="24"/>
        </w:rPr>
        <w:t>1  IB</w:t>
      </w:r>
      <w:proofErr w:type="gramEnd"/>
      <w:r>
        <w:rPr>
          <w:rFonts w:eastAsia="Times New Roman"/>
          <w:sz w:val="24"/>
          <w:szCs w:val="24"/>
        </w:rPr>
        <w:t xml:space="preserve"> Zone</w:t>
      </w:r>
    </w:p>
    <w:p w:rsidR="00ED4D65" w:rsidRDefault="00ED4D65" w:rsidP="00ED4D65">
      <w:pPr>
        <w:rPr>
          <w:rFonts w:eastAsia="Times New Roman"/>
          <w:sz w:val="24"/>
          <w:szCs w:val="24"/>
        </w:rPr>
      </w:pPr>
    </w:p>
    <w:p w:rsidR="00ED4D65" w:rsidRDefault="00ED4D65" w:rsidP="00ED4D65">
      <w:pPr>
        <w:rPr>
          <w:rFonts w:eastAsia="Times New Roman"/>
          <w:sz w:val="24"/>
          <w:szCs w:val="24"/>
        </w:rPr>
      </w:pPr>
      <w:r w:rsidRPr="00ED4D65">
        <w:rPr>
          <w:rFonts w:eastAsia="Times New Roman"/>
          <w:b/>
          <w:sz w:val="24"/>
          <w:szCs w:val="24"/>
        </w:rPr>
        <w:t>VARIANCE:</w:t>
      </w:r>
      <w:r>
        <w:rPr>
          <w:rFonts w:eastAsia="Times New Roman"/>
          <w:b/>
          <w:sz w:val="24"/>
          <w:szCs w:val="24"/>
        </w:rPr>
        <w:t xml:space="preserve"> </w:t>
      </w:r>
      <w:r>
        <w:rPr>
          <w:rFonts w:eastAsia="Times New Roman"/>
          <w:sz w:val="24"/>
          <w:szCs w:val="24"/>
        </w:rPr>
        <w:t xml:space="preserve">Area variances of lot area, both side yards and the rear yard for an application to the Planning Board for an automated car wash and associated site improvements. </w:t>
      </w:r>
    </w:p>
    <w:p w:rsidR="00ED4D65" w:rsidRDefault="00ED4D65" w:rsidP="00ED4D65">
      <w:pPr>
        <w:pBdr>
          <w:bottom w:val="single" w:sz="12" w:space="1" w:color="auto"/>
        </w:pBdr>
        <w:rPr>
          <w:rFonts w:eastAsia="Times New Roman"/>
          <w:sz w:val="24"/>
          <w:szCs w:val="24"/>
        </w:rPr>
      </w:pPr>
    </w:p>
    <w:p w:rsidR="00ED4D65" w:rsidRDefault="00ED4D65" w:rsidP="00ED4D65">
      <w:pPr>
        <w:rPr>
          <w:rFonts w:eastAsia="Times New Roman"/>
          <w:sz w:val="24"/>
          <w:szCs w:val="24"/>
        </w:rPr>
      </w:pPr>
    </w:p>
    <w:p w:rsidR="00ED4D65" w:rsidRDefault="00154962" w:rsidP="00ED4D65">
      <w:pPr>
        <w:rPr>
          <w:rFonts w:eastAsia="Times New Roman"/>
          <w:sz w:val="24"/>
          <w:szCs w:val="24"/>
        </w:rPr>
      </w:pPr>
      <w:r>
        <w:rPr>
          <w:rFonts w:eastAsia="Times New Roman"/>
          <w:sz w:val="24"/>
          <w:szCs w:val="24"/>
        </w:rPr>
        <w:t>Orchard Hills Landings LLC                                                    1 Kayla Ct, Newburgh</w:t>
      </w:r>
    </w:p>
    <w:p w:rsidR="00154962" w:rsidRDefault="00154962" w:rsidP="00ED4D65">
      <w:pPr>
        <w:rPr>
          <w:rFonts w:eastAsia="Times New Roman"/>
          <w:sz w:val="24"/>
          <w:szCs w:val="24"/>
        </w:rPr>
      </w:pPr>
      <w:r>
        <w:rPr>
          <w:rFonts w:eastAsia="Times New Roman"/>
          <w:sz w:val="24"/>
          <w:szCs w:val="24"/>
        </w:rPr>
        <w:t xml:space="preserve">                                                                                                   9-1-45.</w:t>
      </w:r>
      <w:proofErr w:type="gramStart"/>
      <w:r>
        <w:rPr>
          <w:rFonts w:eastAsia="Times New Roman"/>
          <w:sz w:val="24"/>
          <w:szCs w:val="24"/>
        </w:rPr>
        <w:t>21  R</w:t>
      </w:r>
      <w:proofErr w:type="gramEnd"/>
      <w:r>
        <w:rPr>
          <w:rFonts w:eastAsia="Times New Roman"/>
          <w:sz w:val="24"/>
          <w:szCs w:val="24"/>
        </w:rPr>
        <w:t>3 Zone</w:t>
      </w:r>
    </w:p>
    <w:p w:rsidR="00154962" w:rsidRDefault="00154962" w:rsidP="00ED4D65">
      <w:pPr>
        <w:rPr>
          <w:rFonts w:eastAsia="Times New Roman"/>
          <w:sz w:val="24"/>
          <w:szCs w:val="24"/>
        </w:rPr>
      </w:pPr>
    </w:p>
    <w:p w:rsidR="00233913" w:rsidRDefault="00154962" w:rsidP="00FE2B15">
      <w:pPr>
        <w:rPr>
          <w:rFonts w:eastAsia="Times New Roman"/>
          <w:sz w:val="24"/>
          <w:szCs w:val="24"/>
        </w:rPr>
      </w:pPr>
      <w:r w:rsidRPr="00154962">
        <w:rPr>
          <w:rFonts w:eastAsia="Times New Roman"/>
          <w:b/>
          <w:sz w:val="24"/>
          <w:szCs w:val="24"/>
        </w:rPr>
        <w:t>VARIANCE</w:t>
      </w:r>
      <w:r>
        <w:rPr>
          <w:rFonts w:eastAsia="Times New Roman"/>
          <w:sz w:val="24"/>
          <w:szCs w:val="24"/>
        </w:rPr>
        <w:t xml:space="preserve">: </w:t>
      </w:r>
      <w:r w:rsidR="00233913">
        <w:rPr>
          <w:rFonts w:eastAsia="Times New Roman"/>
          <w:sz w:val="24"/>
          <w:szCs w:val="24"/>
        </w:rPr>
        <w:t>F</w:t>
      </w:r>
      <w:r>
        <w:rPr>
          <w:rFonts w:eastAsia="Times New Roman"/>
          <w:sz w:val="24"/>
          <w:szCs w:val="24"/>
        </w:rPr>
        <w:t xml:space="preserve">or area variances of maximum square footage, maximum height and a front yard to build a 30’ x 40’ x 23.8’ accessory building.  </w:t>
      </w:r>
    </w:p>
    <w:p w:rsidR="00FE2B15" w:rsidRPr="00233913" w:rsidRDefault="00FE2B15" w:rsidP="00FE2B15">
      <w:pPr>
        <w:rPr>
          <w:rFonts w:eastAsia="Times New Roman"/>
          <w:sz w:val="24"/>
          <w:szCs w:val="24"/>
        </w:rPr>
      </w:pPr>
      <w:r w:rsidRPr="00FE2B15">
        <w:rPr>
          <w:b/>
          <w:sz w:val="24"/>
          <w:szCs w:val="24"/>
        </w:rPr>
        <w:lastRenderedPageBreak/>
        <w:t>APPLICANT                                                                          LOCATION</w:t>
      </w:r>
    </w:p>
    <w:p w:rsidR="00FE2B15" w:rsidRDefault="00FE2B15" w:rsidP="00FE2B15">
      <w:pPr>
        <w:rPr>
          <w:rFonts w:eastAsia="Times New Roman"/>
          <w:sz w:val="24"/>
          <w:szCs w:val="24"/>
        </w:rPr>
      </w:pPr>
    </w:p>
    <w:p w:rsidR="00233913" w:rsidRDefault="00233913" w:rsidP="00FE2B15">
      <w:pPr>
        <w:rPr>
          <w:rFonts w:eastAsia="Times New Roman"/>
          <w:sz w:val="24"/>
          <w:szCs w:val="24"/>
        </w:rPr>
      </w:pPr>
      <w:r>
        <w:rPr>
          <w:rFonts w:eastAsia="Times New Roman"/>
          <w:sz w:val="24"/>
          <w:szCs w:val="24"/>
        </w:rPr>
        <w:t xml:space="preserve">John </w:t>
      </w:r>
      <w:proofErr w:type="spellStart"/>
      <w:r>
        <w:rPr>
          <w:rFonts w:eastAsia="Times New Roman"/>
          <w:sz w:val="24"/>
          <w:szCs w:val="24"/>
        </w:rPr>
        <w:t>Etri</w:t>
      </w:r>
      <w:proofErr w:type="spellEnd"/>
      <w:r>
        <w:rPr>
          <w:rFonts w:eastAsia="Times New Roman"/>
          <w:sz w:val="24"/>
          <w:szCs w:val="24"/>
        </w:rPr>
        <w:t xml:space="preserve">                                                                                   42 Rockwood Dr, Newburgh</w:t>
      </w:r>
    </w:p>
    <w:p w:rsidR="00233913" w:rsidRDefault="00233913" w:rsidP="00FE2B15">
      <w:pPr>
        <w:rPr>
          <w:rFonts w:eastAsia="Times New Roman"/>
          <w:sz w:val="24"/>
          <w:szCs w:val="24"/>
        </w:rPr>
      </w:pPr>
      <w:r>
        <w:rPr>
          <w:rFonts w:eastAsia="Times New Roman"/>
          <w:sz w:val="24"/>
          <w:szCs w:val="24"/>
        </w:rPr>
        <w:t xml:space="preserve">                                                                                                  109-1-</w:t>
      </w:r>
      <w:proofErr w:type="gramStart"/>
      <w:r>
        <w:rPr>
          <w:rFonts w:eastAsia="Times New Roman"/>
          <w:sz w:val="24"/>
          <w:szCs w:val="24"/>
        </w:rPr>
        <w:t>52  R</w:t>
      </w:r>
      <w:proofErr w:type="gramEnd"/>
      <w:r>
        <w:rPr>
          <w:rFonts w:eastAsia="Times New Roman"/>
          <w:sz w:val="24"/>
          <w:szCs w:val="24"/>
        </w:rPr>
        <w:t>3 Zone</w:t>
      </w:r>
    </w:p>
    <w:p w:rsidR="00233913" w:rsidRDefault="00233913" w:rsidP="00FE2B15">
      <w:pPr>
        <w:rPr>
          <w:rFonts w:eastAsia="Times New Roman"/>
          <w:sz w:val="24"/>
          <w:szCs w:val="24"/>
        </w:rPr>
      </w:pPr>
    </w:p>
    <w:p w:rsidR="00233913" w:rsidRDefault="00233913" w:rsidP="00233913">
      <w:pPr>
        <w:rPr>
          <w:rFonts w:eastAsia="Times New Roman"/>
          <w:sz w:val="24"/>
          <w:szCs w:val="24"/>
        </w:rPr>
      </w:pPr>
      <w:r w:rsidRPr="00233913">
        <w:rPr>
          <w:rFonts w:eastAsia="Times New Roman"/>
          <w:b/>
          <w:sz w:val="24"/>
          <w:szCs w:val="24"/>
        </w:rPr>
        <w:t>VARIANCE</w:t>
      </w:r>
      <w:r>
        <w:rPr>
          <w:rFonts w:eastAsia="Times New Roman"/>
          <w:b/>
          <w:sz w:val="24"/>
          <w:szCs w:val="24"/>
        </w:rPr>
        <w:t xml:space="preserve">: </w:t>
      </w:r>
      <w:r>
        <w:rPr>
          <w:rFonts w:eastAsia="Times New Roman"/>
          <w:sz w:val="24"/>
          <w:szCs w:val="24"/>
        </w:rPr>
        <w:t xml:space="preserve">An area variance of the front yard to keep a 10’ x 20’ accessory building. </w:t>
      </w:r>
    </w:p>
    <w:p w:rsidR="00233913" w:rsidRDefault="00233913" w:rsidP="00233913">
      <w:pPr>
        <w:pBdr>
          <w:bottom w:val="single" w:sz="12" w:space="1" w:color="auto"/>
        </w:pBdr>
        <w:rPr>
          <w:rFonts w:eastAsia="Times New Roman"/>
          <w:sz w:val="24"/>
          <w:szCs w:val="24"/>
        </w:rPr>
      </w:pPr>
    </w:p>
    <w:p w:rsidR="00233913" w:rsidRDefault="00233913" w:rsidP="00233913">
      <w:pPr>
        <w:rPr>
          <w:rFonts w:eastAsia="Times New Roman"/>
          <w:sz w:val="24"/>
          <w:szCs w:val="24"/>
        </w:rPr>
      </w:pPr>
    </w:p>
    <w:p w:rsidR="00233913" w:rsidRDefault="00AC0753" w:rsidP="00233913">
      <w:pPr>
        <w:rPr>
          <w:rFonts w:eastAsia="Times New Roman"/>
          <w:sz w:val="24"/>
          <w:szCs w:val="24"/>
        </w:rPr>
      </w:pPr>
      <w:r>
        <w:rPr>
          <w:rFonts w:eastAsia="Times New Roman"/>
          <w:sz w:val="24"/>
          <w:szCs w:val="24"/>
        </w:rPr>
        <w:t>Wilmington REO, LLC                                                          14 Buckingham Dr, Newburgh</w:t>
      </w:r>
    </w:p>
    <w:p w:rsidR="00AC0753" w:rsidRDefault="00AC0753" w:rsidP="00233913">
      <w:pPr>
        <w:rPr>
          <w:rFonts w:eastAsia="Times New Roman"/>
          <w:sz w:val="24"/>
          <w:szCs w:val="24"/>
        </w:rPr>
      </w:pPr>
      <w:r>
        <w:rPr>
          <w:rFonts w:eastAsia="Times New Roman"/>
          <w:sz w:val="24"/>
          <w:szCs w:val="24"/>
        </w:rPr>
        <w:t xml:space="preserve">                                                                                                108-3-</w:t>
      </w:r>
      <w:proofErr w:type="gramStart"/>
      <w:r>
        <w:rPr>
          <w:rFonts w:eastAsia="Times New Roman"/>
          <w:sz w:val="24"/>
          <w:szCs w:val="24"/>
        </w:rPr>
        <w:t>14  R</w:t>
      </w:r>
      <w:proofErr w:type="gramEnd"/>
      <w:r>
        <w:rPr>
          <w:rFonts w:eastAsia="Times New Roman"/>
          <w:sz w:val="24"/>
          <w:szCs w:val="24"/>
        </w:rPr>
        <w:t>1 Zone</w:t>
      </w:r>
    </w:p>
    <w:p w:rsidR="00AC0753" w:rsidRDefault="00AC0753" w:rsidP="00233913">
      <w:pPr>
        <w:rPr>
          <w:rFonts w:eastAsia="Times New Roman"/>
          <w:sz w:val="24"/>
          <w:szCs w:val="24"/>
        </w:rPr>
      </w:pPr>
    </w:p>
    <w:p w:rsidR="00AC0753" w:rsidRDefault="00AC0753" w:rsidP="00233913">
      <w:pPr>
        <w:rPr>
          <w:rFonts w:eastAsia="Times New Roman"/>
          <w:sz w:val="24"/>
          <w:szCs w:val="24"/>
        </w:rPr>
      </w:pPr>
      <w:r w:rsidRPr="00AC0753">
        <w:rPr>
          <w:rFonts w:eastAsia="Times New Roman"/>
          <w:b/>
          <w:sz w:val="24"/>
          <w:szCs w:val="24"/>
        </w:rPr>
        <w:t>VARIANCE</w:t>
      </w:r>
      <w:r>
        <w:rPr>
          <w:rFonts w:eastAsia="Times New Roman"/>
          <w:sz w:val="24"/>
          <w:szCs w:val="24"/>
        </w:rPr>
        <w:t>: An area variance of increasing the degree of non-conformity of the side yard to keep a 12.1’ x 27.6’ enclosed rear porch built without a permit.</w:t>
      </w:r>
    </w:p>
    <w:p w:rsidR="00AC0753" w:rsidRDefault="00AC0753" w:rsidP="00233913">
      <w:pPr>
        <w:pBdr>
          <w:bottom w:val="single" w:sz="12" w:space="1" w:color="auto"/>
        </w:pBdr>
        <w:rPr>
          <w:rFonts w:eastAsia="Times New Roman"/>
          <w:sz w:val="24"/>
          <w:szCs w:val="24"/>
        </w:rPr>
      </w:pPr>
    </w:p>
    <w:p w:rsidR="00AC0753" w:rsidRDefault="00AC0753" w:rsidP="00233913">
      <w:pPr>
        <w:rPr>
          <w:rFonts w:eastAsia="Times New Roman"/>
          <w:sz w:val="24"/>
          <w:szCs w:val="24"/>
        </w:rPr>
      </w:pPr>
    </w:p>
    <w:p w:rsidR="00AC0753" w:rsidRDefault="00994E6F" w:rsidP="00233913">
      <w:pPr>
        <w:rPr>
          <w:rFonts w:eastAsia="Times New Roman"/>
          <w:sz w:val="24"/>
          <w:szCs w:val="24"/>
        </w:rPr>
      </w:pPr>
      <w:r>
        <w:rPr>
          <w:rFonts w:eastAsia="Times New Roman"/>
          <w:sz w:val="24"/>
          <w:szCs w:val="24"/>
        </w:rPr>
        <w:t>Sharon &amp; Gary McCalla                                                         10 Copper Rock Rd, Walden</w:t>
      </w:r>
    </w:p>
    <w:p w:rsidR="00994E6F" w:rsidRDefault="00994E6F" w:rsidP="00233913">
      <w:pPr>
        <w:rPr>
          <w:rFonts w:eastAsia="Times New Roman"/>
          <w:sz w:val="24"/>
          <w:szCs w:val="24"/>
        </w:rPr>
      </w:pPr>
      <w:r>
        <w:rPr>
          <w:rFonts w:eastAsia="Times New Roman"/>
          <w:sz w:val="24"/>
          <w:szCs w:val="24"/>
        </w:rPr>
        <w:t xml:space="preserve">                                                                                                 125-1-5 R1 Zone</w:t>
      </w:r>
    </w:p>
    <w:p w:rsidR="00994E6F" w:rsidRDefault="00994E6F" w:rsidP="00233913">
      <w:pPr>
        <w:rPr>
          <w:rFonts w:eastAsia="Times New Roman"/>
          <w:sz w:val="24"/>
          <w:szCs w:val="24"/>
        </w:rPr>
      </w:pPr>
    </w:p>
    <w:p w:rsidR="0043315A" w:rsidRDefault="00994E6F" w:rsidP="00994E6F">
      <w:pPr>
        <w:rPr>
          <w:rFonts w:eastAsia="Times New Roman"/>
          <w:sz w:val="24"/>
          <w:szCs w:val="24"/>
        </w:rPr>
      </w:pPr>
      <w:r w:rsidRPr="00994E6F">
        <w:rPr>
          <w:rFonts w:eastAsia="Times New Roman"/>
          <w:b/>
          <w:sz w:val="24"/>
          <w:szCs w:val="24"/>
        </w:rPr>
        <w:t>VARIANCE</w:t>
      </w:r>
      <w:r>
        <w:rPr>
          <w:rFonts w:eastAsia="Times New Roman"/>
          <w:sz w:val="24"/>
          <w:szCs w:val="24"/>
        </w:rPr>
        <w:t>: An area variance of the front yard (Rock Cut Rd) to install a 10’ x 12’ shed.</w:t>
      </w:r>
    </w:p>
    <w:p w:rsidR="0043315A" w:rsidRDefault="0043315A" w:rsidP="00994E6F">
      <w:pPr>
        <w:pBdr>
          <w:bottom w:val="single" w:sz="12" w:space="1" w:color="auto"/>
        </w:pBdr>
        <w:rPr>
          <w:rFonts w:eastAsia="Times New Roman"/>
          <w:sz w:val="24"/>
          <w:szCs w:val="24"/>
        </w:rPr>
      </w:pPr>
    </w:p>
    <w:p w:rsidR="0043315A" w:rsidRDefault="0043315A" w:rsidP="00994E6F">
      <w:pPr>
        <w:rPr>
          <w:rFonts w:eastAsia="Times New Roman"/>
          <w:sz w:val="24"/>
          <w:szCs w:val="24"/>
        </w:rPr>
      </w:pPr>
    </w:p>
    <w:p w:rsidR="0043315A" w:rsidRDefault="0043315A" w:rsidP="00994E6F">
      <w:pPr>
        <w:rPr>
          <w:rFonts w:eastAsia="Times New Roman"/>
          <w:sz w:val="24"/>
          <w:szCs w:val="24"/>
        </w:rPr>
      </w:pPr>
      <w:r>
        <w:rPr>
          <w:rFonts w:eastAsia="Times New Roman"/>
          <w:sz w:val="24"/>
          <w:szCs w:val="24"/>
        </w:rPr>
        <w:t xml:space="preserve">Steven </w:t>
      </w:r>
      <w:proofErr w:type="spellStart"/>
      <w:r>
        <w:rPr>
          <w:rFonts w:eastAsia="Times New Roman"/>
          <w:sz w:val="24"/>
          <w:szCs w:val="24"/>
        </w:rPr>
        <w:t>Wais</w:t>
      </w:r>
      <w:proofErr w:type="spellEnd"/>
      <w:r>
        <w:rPr>
          <w:rFonts w:eastAsia="Times New Roman"/>
          <w:sz w:val="24"/>
          <w:szCs w:val="24"/>
        </w:rPr>
        <w:t xml:space="preserve">                                                                             40 Susan Dr, Newburgh</w:t>
      </w:r>
    </w:p>
    <w:p w:rsidR="0043315A" w:rsidRDefault="0043315A" w:rsidP="00994E6F">
      <w:pPr>
        <w:rPr>
          <w:rFonts w:eastAsia="Times New Roman"/>
          <w:sz w:val="24"/>
          <w:szCs w:val="24"/>
        </w:rPr>
      </w:pPr>
      <w:r>
        <w:rPr>
          <w:rFonts w:eastAsia="Times New Roman"/>
          <w:sz w:val="24"/>
          <w:szCs w:val="24"/>
        </w:rPr>
        <w:t xml:space="preserve">                                                                                                  46-5-</w:t>
      </w:r>
      <w:proofErr w:type="gramStart"/>
      <w:r>
        <w:rPr>
          <w:rFonts w:eastAsia="Times New Roman"/>
          <w:sz w:val="24"/>
          <w:szCs w:val="24"/>
        </w:rPr>
        <w:t>24  R</w:t>
      </w:r>
      <w:proofErr w:type="gramEnd"/>
      <w:r>
        <w:rPr>
          <w:rFonts w:eastAsia="Times New Roman"/>
          <w:sz w:val="24"/>
          <w:szCs w:val="24"/>
        </w:rPr>
        <w:t>1 Zone</w:t>
      </w:r>
    </w:p>
    <w:p w:rsidR="0043315A" w:rsidRDefault="0043315A" w:rsidP="00994E6F">
      <w:pPr>
        <w:rPr>
          <w:rFonts w:eastAsia="Times New Roman"/>
          <w:sz w:val="24"/>
          <w:szCs w:val="24"/>
        </w:rPr>
      </w:pPr>
    </w:p>
    <w:p w:rsidR="0043315A" w:rsidRDefault="0043315A" w:rsidP="0043315A">
      <w:pPr>
        <w:rPr>
          <w:rFonts w:eastAsia="Times New Roman"/>
          <w:sz w:val="24"/>
          <w:szCs w:val="24"/>
        </w:rPr>
      </w:pPr>
      <w:r>
        <w:rPr>
          <w:rFonts w:eastAsia="Times New Roman"/>
          <w:sz w:val="24"/>
          <w:szCs w:val="24"/>
        </w:rPr>
        <w:t>VARIANCE:</w:t>
      </w:r>
      <w:r w:rsidRPr="0043315A">
        <w:rPr>
          <w:rFonts w:eastAsia="Times New Roman"/>
          <w:sz w:val="24"/>
          <w:szCs w:val="24"/>
        </w:rPr>
        <w:t xml:space="preserve"> </w:t>
      </w:r>
      <w:r>
        <w:rPr>
          <w:rFonts w:eastAsia="Times New Roman"/>
          <w:sz w:val="24"/>
          <w:szCs w:val="24"/>
        </w:rPr>
        <w:t xml:space="preserve">An area variance of the combined side yards to build a 12’ x 16’ sunroom addition. </w:t>
      </w:r>
    </w:p>
    <w:p w:rsidR="0043315A" w:rsidRDefault="0043315A" w:rsidP="0043315A">
      <w:pPr>
        <w:pBdr>
          <w:bottom w:val="single" w:sz="12" w:space="1" w:color="auto"/>
        </w:pBdr>
        <w:rPr>
          <w:rFonts w:eastAsia="Times New Roman"/>
          <w:sz w:val="24"/>
          <w:szCs w:val="24"/>
        </w:rPr>
      </w:pPr>
    </w:p>
    <w:p w:rsidR="0043315A" w:rsidRDefault="0043315A" w:rsidP="00034E78">
      <w:pPr>
        <w:rPr>
          <w:rFonts w:eastAsia="Times New Roman"/>
          <w:sz w:val="24"/>
          <w:szCs w:val="24"/>
        </w:rPr>
      </w:pPr>
    </w:p>
    <w:p w:rsidR="0043315A" w:rsidRDefault="0043315A" w:rsidP="0043315A">
      <w:pPr>
        <w:rPr>
          <w:rFonts w:eastAsia="Times New Roman"/>
          <w:sz w:val="24"/>
          <w:szCs w:val="24"/>
        </w:rPr>
      </w:pPr>
    </w:p>
    <w:p w:rsidR="0043315A" w:rsidRDefault="0043315A" w:rsidP="0043315A">
      <w:pPr>
        <w:rPr>
          <w:rFonts w:eastAsia="Times New Roman"/>
          <w:sz w:val="24"/>
          <w:szCs w:val="24"/>
        </w:rPr>
      </w:pPr>
    </w:p>
    <w:p w:rsidR="00233913" w:rsidRDefault="00233913" w:rsidP="00FE2B15">
      <w:pPr>
        <w:rPr>
          <w:rFonts w:eastAsia="Times New Roman"/>
          <w:sz w:val="24"/>
          <w:szCs w:val="24"/>
        </w:rPr>
      </w:pPr>
    </w:p>
    <w:p w:rsidR="00034E78" w:rsidRDefault="00034E78" w:rsidP="00FE2B15">
      <w:pPr>
        <w:rPr>
          <w:rFonts w:eastAsia="Times New Roman"/>
          <w:sz w:val="24"/>
          <w:szCs w:val="24"/>
        </w:rPr>
      </w:pPr>
    </w:p>
    <w:p w:rsidR="00034E78" w:rsidRDefault="00034E78" w:rsidP="00FE2B15">
      <w:pPr>
        <w:rPr>
          <w:rFonts w:eastAsia="Times New Roman"/>
          <w:sz w:val="24"/>
          <w:szCs w:val="24"/>
        </w:rPr>
      </w:pPr>
      <w:bookmarkStart w:id="1" w:name="_GoBack"/>
      <w:bookmarkEnd w:id="1"/>
    </w:p>
    <w:p w:rsidR="0043315A" w:rsidRDefault="0043315A" w:rsidP="0043315A">
      <w:pPr>
        <w:jc w:val="center"/>
        <w:rPr>
          <w:rFonts w:eastAsia="Times New Roman"/>
          <w:sz w:val="24"/>
          <w:szCs w:val="24"/>
        </w:rPr>
      </w:pPr>
      <w:r>
        <w:rPr>
          <w:rFonts w:eastAsia="Times New Roman"/>
          <w:sz w:val="24"/>
          <w:szCs w:val="24"/>
        </w:rPr>
        <w:t>Held open from the April 22, 2021 Meeting</w:t>
      </w:r>
    </w:p>
    <w:p w:rsidR="00233913" w:rsidRDefault="00233913" w:rsidP="00FE2B15">
      <w:pPr>
        <w:rPr>
          <w:rFonts w:eastAsia="Times New Roman"/>
          <w:sz w:val="24"/>
          <w:szCs w:val="24"/>
        </w:rPr>
      </w:pPr>
    </w:p>
    <w:p w:rsidR="0043315A" w:rsidRDefault="0043315A" w:rsidP="00FE2B15">
      <w:pPr>
        <w:rPr>
          <w:rFonts w:eastAsia="Times New Roman"/>
          <w:sz w:val="24"/>
          <w:szCs w:val="24"/>
        </w:rPr>
      </w:pPr>
    </w:p>
    <w:p w:rsidR="0043315A" w:rsidRDefault="0043315A" w:rsidP="00FE2B15">
      <w:pPr>
        <w:rPr>
          <w:rFonts w:eastAsia="Times New Roman"/>
          <w:sz w:val="24"/>
          <w:szCs w:val="24"/>
        </w:rPr>
      </w:pPr>
    </w:p>
    <w:p w:rsidR="00FE2B15" w:rsidRPr="00FE2B15" w:rsidRDefault="00FE2B15" w:rsidP="00FE2B15">
      <w:pPr>
        <w:rPr>
          <w:rFonts w:eastAsia="Times New Roman"/>
          <w:sz w:val="24"/>
          <w:szCs w:val="24"/>
        </w:rPr>
      </w:pPr>
      <w:r w:rsidRPr="00FE2B15">
        <w:rPr>
          <w:rFonts w:eastAsia="Times New Roman"/>
          <w:sz w:val="24"/>
          <w:szCs w:val="24"/>
        </w:rPr>
        <w:t xml:space="preserve">Gas Land Petroleum Inc                                                          5200 </w:t>
      </w:r>
      <w:proofErr w:type="spellStart"/>
      <w:r w:rsidRPr="00FE2B15">
        <w:rPr>
          <w:rFonts w:eastAsia="Times New Roman"/>
          <w:sz w:val="24"/>
          <w:szCs w:val="24"/>
        </w:rPr>
        <w:t>Rtw</w:t>
      </w:r>
      <w:proofErr w:type="spellEnd"/>
      <w:r w:rsidRPr="00FE2B15">
        <w:rPr>
          <w:rFonts w:eastAsia="Times New Roman"/>
          <w:sz w:val="24"/>
          <w:szCs w:val="24"/>
        </w:rPr>
        <w:t xml:space="preserve"> 9w, Newburgh</w:t>
      </w:r>
    </w:p>
    <w:p w:rsidR="00FE2B15" w:rsidRPr="00FE2B15" w:rsidRDefault="00FE2B15" w:rsidP="00FE2B15">
      <w:pPr>
        <w:rPr>
          <w:rFonts w:eastAsia="Times New Roman"/>
          <w:sz w:val="24"/>
          <w:szCs w:val="24"/>
        </w:rPr>
      </w:pPr>
      <w:r w:rsidRPr="00FE2B15">
        <w:rPr>
          <w:rFonts w:eastAsia="Times New Roman"/>
          <w:sz w:val="24"/>
          <w:szCs w:val="24"/>
        </w:rPr>
        <w:t xml:space="preserve">                                                                                                 43-5-</w:t>
      </w:r>
      <w:proofErr w:type="gramStart"/>
      <w:r w:rsidRPr="00FE2B15">
        <w:rPr>
          <w:rFonts w:eastAsia="Times New Roman"/>
          <w:sz w:val="24"/>
          <w:szCs w:val="24"/>
        </w:rPr>
        <w:t>1  B</w:t>
      </w:r>
      <w:proofErr w:type="gramEnd"/>
      <w:r w:rsidRPr="00FE2B15">
        <w:rPr>
          <w:rFonts w:eastAsia="Times New Roman"/>
          <w:sz w:val="24"/>
          <w:szCs w:val="24"/>
        </w:rPr>
        <w:t xml:space="preserve"> Zone</w:t>
      </w:r>
    </w:p>
    <w:p w:rsidR="00FE2B15" w:rsidRPr="00FE2B15" w:rsidRDefault="00FE2B15" w:rsidP="00FE2B15">
      <w:pPr>
        <w:rPr>
          <w:rFonts w:eastAsia="Times New Roman"/>
          <w:sz w:val="24"/>
          <w:szCs w:val="24"/>
        </w:rPr>
      </w:pPr>
    </w:p>
    <w:p w:rsidR="0043315A" w:rsidRDefault="00FE2B15" w:rsidP="0043315A">
      <w:pPr>
        <w:pBdr>
          <w:bottom w:val="single" w:sz="12" w:space="4" w:color="auto"/>
        </w:pBdr>
        <w:rPr>
          <w:rFonts w:eastAsia="Times New Roman"/>
          <w:sz w:val="24"/>
          <w:szCs w:val="24"/>
        </w:rPr>
      </w:pPr>
      <w:r w:rsidRPr="00FE2B15">
        <w:rPr>
          <w:rFonts w:eastAsia="Times New Roman"/>
          <w:sz w:val="24"/>
          <w:szCs w:val="24"/>
        </w:rPr>
        <w:t>VARIANCE: (Planning Board re-</w:t>
      </w:r>
      <w:proofErr w:type="gramStart"/>
      <w:r w:rsidRPr="00FE2B15">
        <w:rPr>
          <w:rFonts w:eastAsia="Times New Roman"/>
          <w:sz w:val="24"/>
          <w:szCs w:val="24"/>
        </w:rPr>
        <w:t>refer</w:t>
      </w:r>
      <w:r w:rsidR="00AC0753">
        <w:rPr>
          <w:rFonts w:eastAsia="Times New Roman"/>
          <w:sz w:val="24"/>
          <w:szCs w:val="24"/>
        </w:rPr>
        <w:t>ra</w:t>
      </w:r>
      <w:r w:rsidRPr="00FE2B15">
        <w:rPr>
          <w:rFonts w:eastAsia="Times New Roman"/>
          <w:sz w:val="24"/>
          <w:szCs w:val="24"/>
        </w:rPr>
        <w:t>l)  for</w:t>
      </w:r>
      <w:proofErr w:type="gramEnd"/>
      <w:r w:rsidRPr="00FE2B15">
        <w:rPr>
          <w:rFonts w:eastAsia="Times New Roman"/>
          <w:sz w:val="24"/>
          <w:szCs w:val="24"/>
        </w:rPr>
        <w:t xml:space="preserve"> area variances of relief of the 1000 ft requirement to the nearest motor vehicle station and an existing barn with apartment requiring variances for front yard, side yard, height and maximum yard area.</w:t>
      </w:r>
    </w:p>
    <w:p w:rsidR="0043315A" w:rsidRDefault="0043315A" w:rsidP="0043315A">
      <w:pPr>
        <w:pBdr>
          <w:bottom w:val="single" w:sz="12" w:space="4" w:color="auto"/>
        </w:pBdr>
        <w:rPr>
          <w:rFonts w:eastAsia="Times New Roman"/>
          <w:sz w:val="24"/>
          <w:szCs w:val="24"/>
        </w:rPr>
      </w:pPr>
    </w:p>
    <w:p w:rsidR="0043315A" w:rsidRDefault="0043315A" w:rsidP="0043315A">
      <w:pPr>
        <w:pBdr>
          <w:bottom w:val="single" w:sz="12" w:space="4" w:color="auto"/>
        </w:pBdr>
        <w:rPr>
          <w:rFonts w:eastAsia="Times New Roman"/>
          <w:sz w:val="24"/>
          <w:szCs w:val="24"/>
        </w:rPr>
      </w:pPr>
    </w:p>
    <w:p w:rsidR="00034E78" w:rsidRDefault="00034E78" w:rsidP="0043315A">
      <w:pPr>
        <w:pBdr>
          <w:bottom w:val="single" w:sz="12" w:space="4" w:color="auto"/>
        </w:pBdr>
        <w:rPr>
          <w:rFonts w:eastAsia="Times New Roman"/>
          <w:sz w:val="24"/>
          <w:szCs w:val="24"/>
        </w:rPr>
      </w:pPr>
    </w:p>
    <w:p w:rsidR="00034E78" w:rsidRDefault="00034E78" w:rsidP="0043315A">
      <w:pPr>
        <w:pBdr>
          <w:bottom w:val="single" w:sz="12" w:space="4" w:color="auto"/>
        </w:pBdr>
        <w:rPr>
          <w:rFonts w:eastAsia="Times New Roman"/>
          <w:sz w:val="24"/>
          <w:szCs w:val="24"/>
        </w:rPr>
      </w:pPr>
    </w:p>
    <w:p w:rsidR="00034E78" w:rsidRDefault="00034E78" w:rsidP="0043315A">
      <w:pPr>
        <w:pBdr>
          <w:bottom w:val="single" w:sz="12" w:space="4" w:color="auto"/>
        </w:pBdr>
        <w:rPr>
          <w:rFonts w:eastAsia="Times New Roman"/>
          <w:sz w:val="24"/>
          <w:szCs w:val="24"/>
        </w:rPr>
      </w:pPr>
    </w:p>
    <w:p w:rsidR="00034E78" w:rsidRDefault="00034E78" w:rsidP="0043315A">
      <w:pPr>
        <w:pBdr>
          <w:bottom w:val="single" w:sz="12" w:space="4" w:color="auto"/>
        </w:pBdr>
        <w:rPr>
          <w:rFonts w:eastAsia="Times New Roman"/>
          <w:sz w:val="24"/>
          <w:szCs w:val="24"/>
        </w:rPr>
      </w:pPr>
    </w:p>
    <w:p w:rsidR="0043315A" w:rsidRDefault="00FE2B15" w:rsidP="0043315A">
      <w:pPr>
        <w:pBdr>
          <w:bottom w:val="single" w:sz="12" w:space="4" w:color="auto"/>
        </w:pBdr>
        <w:rPr>
          <w:rFonts w:eastAsia="Times New Roman"/>
          <w:sz w:val="24"/>
          <w:szCs w:val="24"/>
        </w:rPr>
      </w:pPr>
      <w:proofErr w:type="spellStart"/>
      <w:r w:rsidRPr="00FE2B15">
        <w:rPr>
          <w:rFonts w:eastAsia="Times New Roman"/>
          <w:sz w:val="24"/>
          <w:szCs w:val="24"/>
        </w:rPr>
        <w:t>Junchen</w:t>
      </w:r>
      <w:proofErr w:type="spellEnd"/>
      <w:r w:rsidRPr="00FE2B15">
        <w:rPr>
          <w:rFonts w:eastAsia="Times New Roman"/>
          <w:sz w:val="24"/>
          <w:szCs w:val="24"/>
        </w:rPr>
        <w:t xml:space="preserve"> Shang                                                                          87 Mill St., Wall</w:t>
      </w:r>
      <w:r w:rsidR="0043315A">
        <w:rPr>
          <w:rFonts w:eastAsia="Times New Roman"/>
          <w:sz w:val="24"/>
          <w:szCs w:val="24"/>
        </w:rPr>
        <w:t>kill</w:t>
      </w:r>
    </w:p>
    <w:p w:rsidR="0043315A" w:rsidRDefault="0043315A" w:rsidP="0043315A">
      <w:pPr>
        <w:pBdr>
          <w:bottom w:val="single" w:sz="12" w:space="4" w:color="auto"/>
        </w:pBdr>
        <w:rPr>
          <w:rFonts w:eastAsia="Times New Roman"/>
          <w:sz w:val="24"/>
          <w:szCs w:val="24"/>
        </w:rPr>
      </w:pPr>
      <w:r>
        <w:rPr>
          <w:rFonts w:eastAsia="Times New Roman"/>
          <w:sz w:val="24"/>
          <w:szCs w:val="24"/>
        </w:rPr>
        <w:t xml:space="preserve">                                                                                                </w:t>
      </w:r>
      <w:r w:rsidR="00FE2B15" w:rsidRPr="00FE2B15">
        <w:rPr>
          <w:rFonts w:eastAsia="Times New Roman"/>
          <w:sz w:val="24"/>
          <w:szCs w:val="24"/>
        </w:rPr>
        <w:t xml:space="preserve">  4-1-74.2   RR Zone</w:t>
      </w:r>
      <w:r>
        <w:rPr>
          <w:rFonts w:eastAsia="Times New Roman"/>
          <w:sz w:val="24"/>
          <w:szCs w:val="24"/>
        </w:rPr>
        <w:t xml:space="preserve">   </w:t>
      </w:r>
    </w:p>
    <w:p w:rsidR="0043315A" w:rsidRDefault="0043315A" w:rsidP="0043315A">
      <w:pPr>
        <w:pBdr>
          <w:bottom w:val="single" w:sz="12" w:space="4" w:color="auto"/>
        </w:pBdr>
        <w:rPr>
          <w:rFonts w:eastAsia="Times New Roman"/>
          <w:sz w:val="24"/>
          <w:szCs w:val="24"/>
        </w:rPr>
      </w:pPr>
    </w:p>
    <w:p w:rsidR="0043315A" w:rsidRPr="00FE2B15" w:rsidRDefault="0043315A" w:rsidP="0043315A">
      <w:pPr>
        <w:pBdr>
          <w:bottom w:val="single" w:sz="12" w:space="4" w:color="auto"/>
        </w:pBdr>
        <w:rPr>
          <w:rFonts w:eastAsia="Times New Roman"/>
          <w:sz w:val="24"/>
          <w:szCs w:val="24"/>
        </w:rPr>
      </w:pPr>
      <w:r w:rsidRPr="00FE2B15">
        <w:rPr>
          <w:rFonts w:eastAsia="Times New Roman"/>
          <w:sz w:val="24"/>
          <w:szCs w:val="24"/>
        </w:rPr>
        <w:t xml:space="preserve">VARIANCE: Area variances of maximum allowed dogs and accessory structures for a 10’ x 164’ Kennel and 20 pet dogs and to keep a 779.88 sf and 10.6’ x 10.6’ accessory buildings. </w:t>
      </w:r>
    </w:p>
    <w:p w:rsidR="00FE2B15" w:rsidRPr="00FE2B15" w:rsidRDefault="0043315A" w:rsidP="0043315A">
      <w:pPr>
        <w:pBdr>
          <w:bottom w:val="single" w:sz="12" w:space="4" w:color="auto"/>
        </w:pBdr>
        <w:rPr>
          <w:rFonts w:eastAsia="Times New Roman"/>
          <w:sz w:val="24"/>
          <w:szCs w:val="24"/>
        </w:rPr>
      </w:pPr>
      <w:r>
        <w:rPr>
          <w:rFonts w:eastAsia="Times New Roman"/>
          <w:sz w:val="24"/>
          <w:szCs w:val="24"/>
        </w:rPr>
        <w:t xml:space="preserve">                                  </w:t>
      </w:r>
    </w:p>
    <w:p w:rsidR="00FE2B15" w:rsidRPr="00FE2B15" w:rsidRDefault="00FE2B15" w:rsidP="0043315A">
      <w:pPr>
        <w:pBdr>
          <w:bottom w:val="single" w:sz="12" w:space="4" w:color="auto"/>
        </w:pBdr>
        <w:rPr>
          <w:rFonts w:eastAsia="Times New Roman"/>
          <w:sz w:val="24"/>
          <w:szCs w:val="24"/>
        </w:rPr>
      </w:pPr>
    </w:p>
    <w:p w:rsidR="00FE2B15" w:rsidRDefault="00FE2B15"/>
    <w:sectPr w:rsidR="00FE2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87"/>
    <w:rsid w:val="00034E78"/>
    <w:rsid w:val="00154962"/>
    <w:rsid w:val="00233913"/>
    <w:rsid w:val="0043315A"/>
    <w:rsid w:val="00937C87"/>
    <w:rsid w:val="00994E6F"/>
    <w:rsid w:val="00A54474"/>
    <w:rsid w:val="00AC0753"/>
    <w:rsid w:val="00ED4D65"/>
    <w:rsid w:val="00F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5458"/>
  <w15:chartTrackingRefBased/>
  <w15:docId w15:val="{15F98AC4-7F59-4C93-B076-5433D655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C87"/>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37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9</cp:revision>
  <dcterms:created xsi:type="dcterms:W3CDTF">2021-05-03T13:10:00Z</dcterms:created>
  <dcterms:modified xsi:type="dcterms:W3CDTF">2021-05-21T14:44:00Z</dcterms:modified>
</cp:coreProperties>
</file>